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targetscreensize="800,600">
      <v:fill r:id="rId2" o:title="" color2="black" type="frame"/>
    </v:background>
  </w:background>
  <w:body>
    <w:p w:rsidR="00631A3B" w:rsidRDefault="00631A3B"/>
    <w:p w:rsidR="00ED2DD3" w:rsidRPr="00C53EB0" w:rsidRDefault="00ED2DD3" w:rsidP="005F11E6">
      <w:pPr>
        <w:ind w:left="284" w:right="312"/>
        <w:jc w:val="center"/>
        <w:rPr>
          <w:rFonts w:ascii="Maiandra GD" w:eastAsia="Papyrus" w:hAnsi="Maiandra GD" w:cs="Papyrus"/>
          <w:color w:val="000080"/>
          <w:spacing w:val="80"/>
          <w:sz w:val="36"/>
          <w:szCs w:val="36"/>
        </w:rPr>
      </w:pPr>
      <w:r w:rsidRPr="00C53EB0">
        <w:rPr>
          <w:rFonts w:ascii="Maiandra GD" w:eastAsia="Papyrus" w:hAnsi="Maiandra GD" w:cs="Papyrus"/>
          <w:color w:val="000080"/>
          <w:spacing w:val="80"/>
          <w:sz w:val="36"/>
          <w:szCs w:val="36"/>
        </w:rPr>
        <w:t>BIBLANIM</w:t>
      </w:r>
    </w:p>
    <w:p w:rsidR="00ED2DD3" w:rsidRPr="002A3299" w:rsidRDefault="00631A3B" w:rsidP="005F11E6">
      <w:pPr>
        <w:autoSpaceDE w:val="0"/>
        <w:ind w:left="284" w:right="312"/>
        <w:jc w:val="center"/>
        <w:rPr>
          <w:rFonts w:ascii="Maiandra GD" w:eastAsia="Papyrus" w:hAnsi="Maiandra GD" w:cs="Papyrus"/>
          <w:color w:val="000080"/>
          <w:sz w:val="28"/>
          <w:szCs w:val="28"/>
        </w:rPr>
      </w:pPr>
      <w:r w:rsidRPr="002A3299">
        <w:rPr>
          <w:rFonts w:ascii="Maiandra GD" w:eastAsia="Papyrus" w:hAnsi="Maiandra GD" w:cs="Papyrus"/>
          <w:color w:val="000080"/>
          <w:sz w:val="28"/>
          <w:szCs w:val="28"/>
        </w:rPr>
        <w:t>L'illustration animée  du</w:t>
      </w:r>
    </w:p>
    <w:p w:rsidR="00631A3B" w:rsidRPr="002C323C" w:rsidRDefault="00631A3B" w:rsidP="005F11E6">
      <w:pPr>
        <w:autoSpaceDE w:val="0"/>
        <w:ind w:left="284" w:right="312"/>
        <w:jc w:val="center"/>
        <w:rPr>
          <w:rFonts w:ascii="Papyrus" w:eastAsia="Papyrus" w:hAnsi="Papyrus" w:cs="Papyrus"/>
          <w:b/>
          <w:color w:val="2300DC"/>
          <w:sz w:val="52"/>
          <w:szCs w:val="52"/>
        </w:rPr>
      </w:pPr>
      <w:r w:rsidRPr="002C323C">
        <w:rPr>
          <w:rFonts w:ascii="Papyrus" w:eastAsia="Papyrus" w:hAnsi="Papyrus" w:cs="Papyrus"/>
          <w:b/>
          <w:color w:val="2300DC"/>
          <w:sz w:val="52"/>
          <w:szCs w:val="52"/>
        </w:rPr>
        <w:t>Livre  de JONAS</w:t>
      </w:r>
    </w:p>
    <w:p w:rsidR="00172773" w:rsidRPr="002A3299" w:rsidRDefault="00172773" w:rsidP="005F11E6">
      <w:pPr>
        <w:autoSpaceDE w:val="0"/>
        <w:ind w:left="284" w:right="312"/>
        <w:jc w:val="center"/>
        <w:rPr>
          <w:rFonts w:ascii="Maiandra GD" w:eastAsia="Papyrus" w:hAnsi="Maiandra GD" w:cs="Papyrus"/>
          <w:color w:val="000080"/>
          <w:sz w:val="28"/>
          <w:szCs w:val="28"/>
        </w:rPr>
      </w:pPr>
      <w:r w:rsidRPr="002A3299">
        <w:rPr>
          <w:rFonts w:ascii="Maiandra GD" w:eastAsia="Papyrus" w:hAnsi="Maiandra GD" w:cs="Papyrus"/>
          <w:color w:val="000080"/>
          <w:sz w:val="28"/>
          <w:szCs w:val="28"/>
        </w:rPr>
        <w:t>Réalisée par Marie-Pierre Fournier</w:t>
      </w:r>
    </w:p>
    <w:p w:rsidR="00D70BEB" w:rsidRPr="00172773" w:rsidRDefault="00ED2DD3" w:rsidP="007D7853">
      <w:pPr>
        <w:autoSpaceDE w:val="0"/>
        <w:ind w:left="284" w:right="312"/>
        <w:jc w:val="center"/>
        <w:rPr>
          <w:rFonts w:ascii="Papyrus" w:eastAsia="Papyrus" w:hAnsi="Papyrus" w:cs="Papyrus"/>
          <w:color w:val="2300DC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8pt;margin-top:6.35pt;width:143.5pt;height:143.5pt;z-index:-2;mso-wrap-distance-left:0;mso-wrap-distance-right:0" filled="t" stroked="t" strokecolor="#4b1f6f" strokeweight="1pt">
            <v:fill r:id="rId2" o:title="" color2="black" type="frame"/>
            <v:stroke color2="#b4e090"/>
            <v:imagedata r:id="rId5" o:title="" gain="74473f" blacklevel="-1966f"/>
          </v:shape>
        </w:pict>
      </w:r>
    </w:p>
    <w:p w:rsidR="00631A3B" w:rsidRDefault="00D75E61" w:rsidP="007D7853">
      <w:pPr>
        <w:autoSpaceDE w:val="0"/>
        <w:ind w:left="2835" w:right="312"/>
        <w:jc w:val="center"/>
        <w:rPr>
          <w:rFonts w:ascii="Maiandra GD" w:eastAsia="Papyrus" w:hAnsi="Maiandra GD" w:cs="Papyrus"/>
          <w:color w:val="280099"/>
          <w:sz w:val="28"/>
          <w:szCs w:val="28"/>
        </w:rPr>
      </w:pPr>
      <w:r>
        <w:rPr>
          <w:rFonts w:ascii="Maiandra GD" w:eastAsia="Papyrus" w:hAnsi="Maiandra GD" w:cs="Papyrus"/>
          <w:color w:val="000080"/>
          <w:sz w:val="28"/>
          <w:szCs w:val="28"/>
        </w:rPr>
        <w:t>a</w:t>
      </w:r>
      <w:r w:rsidR="00631A3B">
        <w:rPr>
          <w:rFonts w:ascii="Maiandra GD" w:eastAsia="Papyrus" w:hAnsi="Maiandra GD" w:cs="Papyrus"/>
          <w:color w:val="000080"/>
          <w:sz w:val="28"/>
          <w:szCs w:val="28"/>
        </w:rPr>
        <w:t xml:space="preserve"> été présentée </w:t>
      </w:r>
      <w:r w:rsidR="007821D9">
        <w:rPr>
          <w:rFonts w:ascii="Maiandra GD" w:eastAsia="Papyrus" w:hAnsi="Maiandra GD" w:cs="Papyrus"/>
          <w:color w:val="000080"/>
          <w:sz w:val="28"/>
          <w:szCs w:val="28"/>
        </w:rPr>
        <w:t>lors de</w:t>
      </w:r>
    </w:p>
    <w:p w:rsidR="00631A3B" w:rsidRPr="007821D9" w:rsidRDefault="00631A3B" w:rsidP="007D7853">
      <w:pPr>
        <w:autoSpaceDE w:val="0"/>
        <w:ind w:left="2835" w:right="312"/>
        <w:jc w:val="center"/>
        <w:rPr>
          <w:rFonts w:ascii="Maiandra GD" w:eastAsia="Papyrus" w:hAnsi="Maiandra GD" w:cs="Papyrus"/>
          <w:color w:val="280099"/>
          <w:sz w:val="36"/>
          <w:szCs w:val="36"/>
        </w:rPr>
      </w:pPr>
      <w:r w:rsidRPr="007821D9">
        <w:rPr>
          <w:rFonts w:ascii="Maiandra GD" w:eastAsia="Papyrus" w:hAnsi="Maiandra GD" w:cs="Papyrus"/>
          <w:color w:val="280099"/>
          <w:sz w:val="36"/>
          <w:szCs w:val="36"/>
        </w:rPr>
        <w:t xml:space="preserve">COURANT D'ART 2008 </w:t>
      </w:r>
    </w:p>
    <w:p w:rsidR="003846AF" w:rsidRDefault="00631A3B" w:rsidP="007D7853">
      <w:pPr>
        <w:autoSpaceDE w:val="0"/>
        <w:ind w:left="2835" w:right="312"/>
        <w:jc w:val="center"/>
        <w:rPr>
          <w:rFonts w:ascii="Maiandra GD" w:eastAsia="Papyrus" w:hAnsi="Maiandra GD" w:cs="Papyrus"/>
          <w:color w:val="000080"/>
          <w:sz w:val="28"/>
          <w:szCs w:val="28"/>
        </w:rPr>
      </w:pPr>
      <w:r>
        <w:rPr>
          <w:rFonts w:ascii="Maiandra GD" w:eastAsia="Papyrus" w:hAnsi="Maiandra GD" w:cs="Papyrus"/>
          <w:color w:val="000080"/>
          <w:sz w:val="28"/>
          <w:szCs w:val="28"/>
        </w:rPr>
        <w:t xml:space="preserve"> </w:t>
      </w:r>
      <w:r w:rsidR="00665AA7">
        <w:rPr>
          <w:rFonts w:ascii="Maiandra GD" w:eastAsia="Papyrus" w:hAnsi="Maiandra GD" w:cs="Papyrus"/>
          <w:color w:val="000080"/>
          <w:sz w:val="28"/>
          <w:szCs w:val="28"/>
        </w:rPr>
        <w:t xml:space="preserve">Manifestation </w:t>
      </w:r>
      <w:r w:rsidR="006819C6">
        <w:rPr>
          <w:rFonts w:ascii="Maiandra GD" w:eastAsia="Papyrus" w:hAnsi="Maiandra GD" w:cs="Papyrus"/>
          <w:color w:val="000080"/>
          <w:sz w:val="28"/>
          <w:szCs w:val="28"/>
        </w:rPr>
        <w:t>organisé</w:t>
      </w:r>
      <w:r w:rsidR="00665AA7">
        <w:rPr>
          <w:rFonts w:ascii="Maiandra GD" w:eastAsia="Papyrus" w:hAnsi="Maiandra GD" w:cs="Papyrus"/>
          <w:color w:val="000080"/>
          <w:sz w:val="28"/>
          <w:szCs w:val="28"/>
        </w:rPr>
        <w:t>e</w:t>
      </w:r>
      <w:r>
        <w:rPr>
          <w:rFonts w:ascii="Maiandra GD" w:eastAsia="Papyrus" w:hAnsi="Maiandra GD" w:cs="Papyrus"/>
          <w:color w:val="000080"/>
          <w:sz w:val="28"/>
          <w:szCs w:val="28"/>
        </w:rPr>
        <w:t xml:space="preserve"> par </w:t>
      </w:r>
    </w:p>
    <w:p w:rsidR="002A3299" w:rsidRDefault="00665AA7" w:rsidP="007D7853">
      <w:pPr>
        <w:autoSpaceDE w:val="0"/>
        <w:ind w:left="2835" w:right="312"/>
        <w:jc w:val="center"/>
        <w:rPr>
          <w:rFonts w:ascii="Maiandra GD" w:eastAsia="Papyrus" w:hAnsi="Maiandra GD" w:cs="Papyrus"/>
          <w:color w:val="000080"/>
          <w:sz w:val="28"/>
          <w:szCs w:val="28"/>
        </w:rPr>
      </w:pPr>
      <w:r>
        <w:rPr>
          <w:rFonts w:ascii="Maiandra GD" w:eastAsia="Papyrus" w:hAnsi="Maiandra GD" w:cs="Papyrus"/>
          <w:color w:val="000080"/>
          <w:sz w:val="28"/>
          <w:szCs w:val="28"/>
        </w:rPr>
        <w:t>L'Association</w:t>
      </w:r>
      <w:r w:rsidR="00631A3B">
        <w:rPr>
          <w:rFonts w:ascii="Maiandra GD" w:eastAsia="Papyrus" w:hAnsi="Maiandra GD" w:cs="Papyrus"/>
          <w:color w:val="000080"/>
          <w:sz w:val="28"/>
          <w:szCs w:val="28"/>
        </w:rPr>
        <w:t xml:space="preserve"> ART et CULTURE </w:t>
      </w:r>
    </w:p>
    <w:p w:rsidR="00631A3B" w:rsidRDefault="00665AA7" w:rsidP="007D7853">
      <w:pPr>
        <w:autoSpaceDE w:val="0"/>
        <w:ind w:left="2835" w:right="312"/>
        <w:jc w:val="center"/>
        <w:rPr>
          <w:rFonts w:ascii="Papyrus" w:eastAsia="Papyrus" w:hAnsi="Papyrus" w:cs="Papyrus"/>
          <w:b/>
          <w:bCs/>
          <w:color w:val="000080"/>
          <w:sz w:val="28"/>
          <w:szCs w:val="28"/>
        </w:rPr>
      </w:pPr>
      <w:r>
        <w:rPr>
          <w:rFonts w:ascii="Maiandra GD" w:eastAsia="Papyrus" w:hAnsi="Maiandra GD" w:cs="Papyrus"/>
          <w:color w:val="000080"/>
          <w:sz w:val="28"/>
          <w:szCs w:val="28"/>
        </w:rPr>
        <w:t>Du</w:t>
      </w:r>
      <w:r w:rsidR="00631A3B">
        <w:rPr>
          <w:rFonts w:ascii="Maiandra GD" w:eastAsia="Papyrus" w:hAnsi="Maiandra GD" w:cs="Papyrus"/>
          <w:color w:val="000080"/>
          <w:sz w:val="28"/>
          <w:szCs w:val="28"/>
        </w:rPr>
        <w:t xml:space="preserve"> DIOCESE de ROUEN</w:t>
      </w:r>
    </w:p>
    <w:p w:rsidR="00631A3B" w:rsidRDefault="00631A3B" w:rsidP="007D7853">
      <w:pPr>
        <w:autoSpaceDE w:val="0"/>
        <w:ind w:left="2835" w:right="312"/>
        <w:jc w:val="center"/>
        <w:rPr>
          <w:rFonts w:ascii="Maiandra GD" w:eastAsia="Papyrus" w:hAnsi="Maiandra GD" w:cs="Papyrus"/>
          <w:b/>
          <w:bCs/>
          <w:color w:val="000080"/>
          <w:sz w:val="24"/>
          <w:szCs w:val="29"/>
        </w:rPr>
      </w:pPr>
    </w:p>
    <w:p w:rsidR="00434BF8" w:rsidRDefault="00665AA7" w:rsidP="007D7853">
      <w:pPr>
        <w:autoSpaceDE w:val="0"/>
        <w:ind w:left="3261" w:right="312"/>
        <w:jc w:val="right"/>
        <w:rPr>
          <w:rFonts w:ascii="Maiandra GD" w:eastAsia="Papyrus" w:hAnsi="Maiandra GD" w:cs="Papyrus"/>
          <w:color w:val="000080"/>
          <w:sz w:val="22"/>
          <w:szCs w:val="22"/>
        </w:rPr>
      </w:pPr>
      <w:r>
        <w:rPr>
          <w:rFonts w:ascii="Maiandra GD" w:eastAsia="Papyrus" w:hAnsi="Maiandra GD" w:cs="Papyrus"/>
          <w:color w:val="000080"/>
          <w:sz w:val="22"/>
          <w:szCs w:val="22"/>
        </w:rPr>
        <w:t xml:space="preserve">Ce </w:t>
      </w:r>
      <w:r w:rsidR="00E94DF0">
        <w:rPr>
          <w:rFonts w:ascii="Maiandra GD" w:eastAsia="Papyrus" w:hAnsi="Maiandra GD" w:cs="Papyrus"/>
          <w:color w:val="000080"/>
          <w:sz w:val="22"/>
          <w:szCs w:val="22"/>
        </w:rPr>
        <w:t xml:space="preserve"> DVD</w:t>
      </w:r>
      <w:r>
        <w:rPr>
          <w:rFonts w:ascii="Maiandra GD" w:eastAsia="Papyrus" w:hAnsi="Maiandra GD" w:cs="Papyrus"/>
          <w:color w:val="000080"/>
          <w:sz w:val="22"/>
          <w:szCs w:val="22"/>
        </w:rPr>
        <w:t xml:space="preserve"> est l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isible sur lecteurs de </w:t>
      </w:r>
      <w:r w:rsidR="00E94DF0">
        <w:rPr>
          <w:rFonts w:ascii="Maiandra GD" w:eastAsia="Papyrus" w:hAnsi="Maiandra GD" w:cs="Papyrus"/>
          <w:color w:val="000080"/>
          <w:sz w:val="22"/>
          <w:szCs w:val="22"/>
        </w:rPr>
        <w:t xml:space="preserve">salon </w:t>
      </w:r>
      <w:r w:rsidR="00541FA3">
        <w:rPr>
          <w:rFonts w:ascii="Maiandra GD" w:eastAsia="Papyrus" w:hAnsi="Maiandra GD" w:cs="Papyrus"/>
          <w:color w:val="000080"/>
          <w:sz w:val="22"/>
          <w:szCs w:val="22"/>
        </w:rPr>
        <w:t>et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 micro-ordinateur</w:t>
      </w:r>
      <w:r w:rsidR="00E94DF0">
        <w:rPr>
          <w:rFonts w:ascii="Maiandra GD" w:eastAsia="Papyrus" w:hAnsi="Maiandra GD" w:cs="Papyrus"/>
          <w:color w:val="000080"/>
          <w:sz w:val="22"/>
          <w:szCs w:val="22"/>
        </w:rPr>
        <w:t>, e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lle </w:t>
      </w:r>
      <w:r w:rsidR="00172773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est 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présentée en deux versions </w:t>
      </w:r>
      <w:r w:rsidR="00D70BEB" w:rsidRPr="00D70BEB">
        <w:rPr>
          <w:rFonts w:ascii="Maiandra GD" w:eastAsia="Papyrus" w:hAnsi="Maiandra GD" w:cs="Papyrus"/>
          <w:color w:val="000080"/>
          <w:sz w:val="22"/>
          <w:szCs w:val="22"/>
        </w:rPr>
        <w:t>(2x13mn)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 : avec et sans voix-off. </w:t>
      </w:r>
    </w:p>
    <w:p w:rsidR="00434BF8" w:rsidRDefault="00434BF8" w:rsidP="005F11E6">
      <w:pPr>
        <w:autoSpaceDE w:val="0"/>
        <w:ind w:left="284" w:right="312"/>
        <w:jc w:val="right"/>
        <w:rPr>
          <w:rFonts w:ascii="Maiandra GD" w:eastAsia="Papyrus" w:hAnsi="Maiandra GD" w:cs="Papyrus"/>
          <w:color w:val="000080"/>
          <w:sz w:val="22"/>
          <w:szCs w:val="22"/>
        </w:rPr>
      </w:pPr>
    </w:p>
    <w:p w:rsidR="003C52CE" w:rsidRDefault="00E94DF0" w:rsidP="005F11E6">
      <w:pPr>
        <w:autoSpaceDE w:val="0"/>
        <w:ind w:left="284" w:right="312"/>
        <w:jc w:val="right"/>
        <w:rPr>
          <w:rFonts w:ascii="Maiandra GD" w:eastAsia="Papyrus" w:hAnsi="Maiandra GD" w:cs="Papyrus"/>
          <w:color w:val="000080"/>
          <w:sz w:val="22"/>
          <w:szCs w:val="22"/>
        </w:rPr>
      </w:pPr>
      <w:r>
        <w:rPr>
          <w:rFonts w:ascii="Maiandra GD" w:eastAsia="Papyrus" w:hAnsi="Maiandra GD" w:cs="Papyrus"/>
          <w:color w:val="000080"/>
          <w:sz w:val="22"/>
          <w:szCs w:val="22"/>
        </w:rPr>
        <w:t>P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>rotégé par u</w:t>
      </w:r>
      <w:r w:rsidR="00172773" w:rsidRPr="00D70BEB">
        <w:rPr>
          <w:rFonts w:ascii="Maiandra GD" w:eastAsia="Papyrus" w:hAnsi="Maiandra GD" w:cs="Papyrus"/>
          <w:color w:val="000080"/>
          <w:sz w:val="22"/>
          <w:szCs w:val="22"/>
        </w:rPr>
        <w:t>ne pochette cartonnée illustrée</w:t>
      </w:r>
      <w:r w:rsidR="00322797" w:rsidRPr="00D70BEB">
        <w:rPr>
          <w:rFonts w:ascii="Maiandra GD" w:eastAsia="Papyrus" w:hAnsi="Maiandra GD" w:cs="Papyrus"/>
          <w:color w:val="000080"/>
          <w:sz w:val="22"/>
          <w:szCs w:val="22"/>
        </w:rPr>
        <w:t>,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 </w:t>
      </w:r>
      <w:r>
        <w:rPr>
          <w:rFonts w:ascii="Maiandra GD" w:eastAsia="Papyrus" w:hAnsi="Maiandra GD" w:cs="Papyrus"/>
          <w:color w:val="000080"/>
          <w:sz w:val="22"/>
          <w:szCs w:val="22"/>
        </w:rPr>
        <w:t xml:space="preserve">ce DVD </w:t>
      </w:r>
      <w:r w:rsidR="00172773" w:rsidRPr="00D70BEB">
        <w:rPr>
          <w:rFonts w:ascii="Maiandra GD" w:eastAsia="Papyrus" w:hAnsi="Maiandra GD" w:cs="Papyrus"/>
          <w:color w:val="000080"/>
          <w:sz w:val="22"/>
          <w:szCs w:val="22"/>
        </w:rPr>
        <w:t>est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 vendu </w:t>
      </w:r>
      <w:r w:rsidR="00631A3B" w:rsidRPr="00665AA7">
        <w:rPr>
          <w:rFonts w:ascii="Maiandra GD" w:eastAsia="Papyrus" w:hAnsi="Maiandra GD" w:cs="Papyrus"/>
          <w:b/>
          <w:bCs/>
          <w:strike/>
          <w:color w:val="000080"/>
          <w:sz w:val="22"/>
          <w:szCs w:val="22"/>
        </w:rPr>
        <w:t>9€50</w:t>
      </w:r>
      <w:r w:rsidR="00665AA7">
        <w:rPr>
          <w:rFonts w:ascii="Maiandra GD" w:eastAsia="Papyrus" w:hAnsi="Maiandra GD" w:cs="Papyrus"/>
          <w:color w:val="000080"/>
          <w:sz w:val="22"/>
          <w:szCs w:val="22"/>
        </w:rPr>
        <w:t xml:space="preserve"> </w:t>
      </w:r>
      <w:r w:rsidR="00665AA7" w:rsidRPr="00665AA7">
        <w:rPr>
          <w:rFonts w:ascii="Maiandra GD" w:eastAsia="Papyrus" w:hAnsi="Maiandra GD" w:cs="Papyrus"/>
          <w:b/>
          <w:color w:val="FF0000"/>
          <w:sz w:val="22"/>
          <w:szCs w:val="22"/>
        </w:rPr>
        <w:t>6,90€</w:t>
      </w:r>
      <w:r w:rsidR="00631A3B"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,  </w:t>
      </w:r>
    </w:p>
    <w:p w:rsidR="003C52CE" w:rsidRDefault="00631A3B" w:rsidP="005F11E6">
      <w:pPr>
        <w:autoSpaceDE w:val="0"/>
        <w:ind w:left="284" w:right="312"/>
        <w:jc w:val="right"/>
        <w:rPr>
          <w:rFonts w:ascii="Maiandra GD" w:eastAsia="Papyrus" w:hAnsi="Maiandra GD" w:cs="Papyrus"/>
          <w:color w:val="000080"/>
          <w:sz w:val="22"/>
          <w:szCs w:val="22"/>
        </w:rPr>
      </w:pPr>
      <w:proofErr w:type="gramStart"/>
      <w:r w:rsidRPr="00D70BEB">
        <w:rPr>
          <w:rFonts w:ascii="Maiandra GD" w:eastAsia="Papyrus" w:hAnsi="Maiandra GD" w:cs="Papyrus"/>
          <w:color w:val="000080"/>
          <w:sz w:val="22"/>
          <w:szCs w:val="22"/>
        </w:rPr>
        <w:t>port</w:t>
      </w:r>
      <w:proofErr w:type="gramEnd"/>
      <w:r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 compris. Si vous êtes intéressé(e) par cette BIBLANIM,  remplissez le bon </w:t>
      </w:r>
    </w:p>
    <w:p w:rsidR="00631A3B" w:rsidRPr="00D70BEB" w:rsidRDefault="00631A3B" w:rsidP="005F11E6">
      <w:pPr>
        <w:autoSpaceDE w:val="0"/>
        <w:ind w:left="284" w:right="312"/>
        <w:jc w:val="right"/>
        <w:rPr>
          <w:rFonts w:ascii="Maiandra GD" w:eastAsia="Papyrus" w:hAnsi="Maiandra GD" w:cs="Papyrus"/>
          <w:color w:val="000080"/>
          <w:sz w:val="22"/>
          <w:szCs w:val="22"/>
        </w:rPr>
      </w:pPr>
      <w:proofErr w:type="gramStart"/>
      <w:r w:rsidRPr="00D70BEB">
        <w:rPr>
          <w:rFonts w:ascii="Maiandra GD" w:eastAsia="Papyrus" w:hAnsi="Maiandra GD" w:cs="Papyrus"/>
          <w:color w:val="000080"/>
          <w:sz w:val="22"/>
          <w:szCs w:val="22"/>
        </w:rPr>
        <w:t>ci-dessous</w:t>
      </w:r>
      <w:proofErr w:type="gramEnd"/>
      <w:r w:rsidRPr="00D70BEB">
        <w:rPr>
          <w:rFonts w:ascii="Maiandra GD" w:eastAsia="Papyrus" w:hAnsi="Maiandra GD" w:cs="Papyrus"/>
          <w:color w:val="000080"/>
          <w:sz w:val="22"/>
          <w:szCs w:val="22"/>
        </w:rPr>
        <w:t xml:space="preserve"> et renvoyez le à l'adresse indiquée avec votre règlement par chèque. </w:t>
      </w:r>
    </w:p>
    <w:p w:rsidR="00631A3B" w:rsidRDefault="00631A3B" w:rsidP="005F11E6">
      <w:pPr>
        <w:tabs>
          <w:tab w:val="left" w:pos="9818"/>
        </w:tabs>
        <w:autoSpaceDE w:val="0"/>
        <w:ind w:left="284" w:right="312"/>
        <w:jc w:val="right"/>
      </w:pPr>
      <w:hyperlink r:id="rId6" w:history="1">
        <w:r>
          <w:rPr>
            <w:rStyle w:val="Lienhypertexte"/>
            <w:rFonts w:ascii="Maiandra GD" w:hAnsi="Maiandra GD"/>
          </w:rPr>
          <w:t>www.biblanim.fr</w:t>
        </w:r>
      </w:hyperlink>
    </w:p>
    <w:p w:rsidR="00631A3B" w:rsidRDefault="00631A3B" w:rsidP="005F11E6">
      <w:pPr>
        <w:autoSpaceDE w:val="0"/>
        <w:ind w:left="284" w:right="312"/>
        <w:jc w:val="right"/>
        <w:rPr>
          <w:rFonts w:ascii="Maiandra GD" w:hAnsi="Maiandra GD"/>
          <w:color w:val="0047FF"/>
        </w:rPr>
      </w:pPr>
      <w:r>
        <w:pict>
          <v:line id="_x0000_s1029" style="position:absolute;left:0;text-align:left;z-index:2" from=".2pt,11.2pt" to="594.25pt,11.2pt" strokecolor="#280099" strokeweight="1.01mm">
            <v:stroke color2="#d7ff66"/>
          </v:line>
        </w:pict>
      </w:r>
    </w:p>
    <w:p w:rsidR="00631A3B" w:rsidRDefault="00631A3B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6"/>
        </w:rPr>
      </w:pPr>
    </w:p>
    <w:p w:rsidR="00631A3B" w:rsidRDefault="00631A3B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  <w:r w:rsidRPr="003E7AE2">
        <w:rPr>
          <w:rFonts w:ascii="Maiandra GD" w:hAnsi="Maiandra GD"/>
          <w:color w:val="000000"/>
          <w:sz w:val="22"/>
          <w:szCs w:val="22"/>
        </w:rPr>
        <w:t>NOM, Prénom</w:t>
      </w:r>
      <w:r w:rsidR="003E7AE2">
        <w:rPr>
          <w:rFonts w:ascii="Maiandra GD" w:hAnsi="Maiandra GD"/>
          <w:color w:val="000000"/>
          <w:sz w:val="22"/>
          <w:szCs w:val="22"/>
        </w:rPr>
        <w:t>…………………………………………………………………….</w:t>
      </w:r>
    </w:p>
    <w:p w:rsidR="00D361CE" w:rsidRPr="003E7AE2" w:rsidRDefault="00D361CE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</w:p>
    <w:p w:rsidR="00631A3B" w:rsidRDefault="00631A3B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  <w:r w:rsidRPr="003E7AE2">
        <w:rPr>
          <w:rFonts w:ascii="Maiandra GD" w:hAnsi="Maiandra GD"/>
          <w:color w:val="000000"/>
          <w:sz w:val="22"/>
          <w:szCs w:val="22"/>
        </w:rPr>
        <w:t>Adresse</w:t>
      </w:r>
      <w:r w:rsidR="003E7AE2">
        <w:rPr>
          <w:rFonts w:ascii="Maiandra GD" w:hAnsi="Maiandra GD"/>
          <w:color w:val="000000"/>
          <w:sz w:val="22"/>
          <w:szCs w:val="22"/>
        </w:rPr>
        <w:t>……………………………………………………………………………..</w:t>
      </w:r>
    </w:p>
    <w:p w:rsidR="003E7AE2" w:rsidRDefault="003E7AE2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  <w:r>
        <w:rPr>
          <w:rFonts w:ascii="Maiandra GD" w:hAnsi="Maiandra GD"/>
          <w:color w:val="000000"/>
          <w:sz w:val="22"/>
          <w:szCs w:val="22"/>
        </w:rPr>
        <w:t>………………………………………………………………………………………</w:t>
      </w:r>
    </w:p>
    <w:p w:rsidR="00D361CE" w:rsidRDefault="00D361CE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</w:p>
    <w:p w:rsidR="003C54A9" w:rsidRPr="003E7AE2" w:rsidRDefault="003C54A9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</w:p>
    <w:p w:rsidR="00631A3B" w:rsidRPr="003E7AE2" w:rsidRDefault="00631A3B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  <w:r w:rsidRPr="003E7AE2">
        <w:rPr>
          <w:rFonts w:ascii="Maiandra GD" w:hAnsi="Maiandra GD"/>
          <w:color w:val="000000"/>
          <w:sz w:val="22"/>
          <w:szCs w:val="22"/>
        </w:rPr>
        <w:t xml:space="preserve">Adresse courriel </w:t>
      </w:r>
      <w:r w:rsidR="003E7AE2">
        <w:rPr>
          <w:rFonts w:ascii="Maiandra GD" w:hAnsi="Maiandra GD"/>
          <w:color w:val="000000"/>
          <w:sz w:val="22"/>
          <w:szCs w:val="22"/>
        </w:rPr>
        <w:t>………………………………</w:t>
      </w:r>
      <w:r w:rsidRPr="003E7AE2">
        <w:rPr>
          <w:rFonts w:ascii="Maiandra GD" w:hAnsi="Maiandra GD"/>
          <w:color w:val="000000"/>
          <w:sz w:val="22"/>
          <w:szCs w:val="22"/>
        </w:rPr>
        <w:t xml:space="preserve">@ </w:t>
      </w:r>
      <w:r w:rsidR="003E7AE2">
        <w:rPr>
          <w:rFonts w:ascii="Maiandra GD" w:hAnsi="Maiandra GD"/>
          <w:color w:val="000000"/>
          <w:sz w:val="22"/>
          <w:szCs w:val="22"/>
        </w:rPr>
        <w:t>……………………………….</w:t>
      </w:r>
    </w:p>
    <w:p w:rsidR="00631A3B" w:rsidRPr="003E7AE2" w:rsidRDefault="00631A3B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</w:p>
    <w:p w:rsidR="003E7AE2" w:rsidRDefault="003E7AE2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  <w:r>
        <w:rPr>
          <w:rFonts w:ascii="Maiandra GD" w:hAnsi="Maiandra GD"/>
          <w:color w:val="000000"/>
          <w:sz w:val="22"/>
          <w:szCs w:val="22"/>
        </w:rPr>
        <w:t xml:space="preserve">Commande le </w:t>
      </w:r>
      <w:r w:rsidR="00631A3B" w:rsidRPr="003E7AE2">
        <w:rPr>
          <w:rFonts w:ascii="Maiandra GD" w:hAnsi="Maiandra GD"/>
          <w:color w:val="000000"/>
          <w:sz w:val="22"/>
          <w:szCs w:val="22"/>
        </w:rPr>
        <w:t xml:space="preserve"> DVD </w:t>
      </w:r>
      <w:r>
        <w:rPr>
          <w:rFonts w:ascii="Maiandra GD" w:hAnsi="Maiandra GD"/>
          <w:color w:val="000000"/>
          <w:sz w:val="22"/>
          <w:szCs w:val="22"/>
        </w:rPr>
        <w:t>:</w:t>
      </w:r>
      <w:r w:rsidRPr="003E7AE2">
        <w:rPr>
          <w:rFonts w:ascii="Maiandra GD" w:hAnsi="Maiandra GD"/>
          <w:color w:val="000000"/>
          <w:sz w:val="22"/>
          <w:szCs w:val="22"/>
        </w:rPr>
        <w:t xml:space="preserve"> Le</w:t>
      </w:r>
      <w:r w:rsidR="00631A3B" w:rsidRPr="003E7AE2">
        <w:rPr>
          <w:rFonts w:ascii="Maiandra GD" w:hAnsi="Maiandra GD"/>
          <w:color w:val="000000"/>
          <w:sz w:val="22"/>
          <w:szCs w:val="22"/>
        </w:rPr>
        <w:t xml:space="preserve"> Livre de JONAS. </w:t>
      </w:r>
    </w:p>
    <w:p w:rsidR="00631A3B" w:rsidRPr="003E7AE2" w:rsidRDefault="00631A3B" w:rsidP="005F11E6">
      <w:pPr>
        <w:shd w:val="clear" w:color="auto" w:fill="FFFFFF"/>
        <w:ind w:left="284" w:right="312"/>
        <w:rPr>
          <w:rFonts w:ascii="Maiandra GD" w:hAnsi="Maiandra GD"/>
          <w:b/>
          <w:bCs/>
          <w:color w:val="000000"/>
          <w:sz w:val="22"/>
          <w:szCs w:val="22"/>
        </w:rPr>
      </w:pPr>
      <w:r w:rsidRPr="003E7AE2">
        <w:rPr>
          <w:rFonts w:ascii="Maiandra GD" w:hAnsi="Maiandra GD"/>
          <w:color w:val="000000"/>
          <w:sz w:val="22"/>
          <w:szCs w:val="22"/>
        </w:rPr>
        <w:t>Nombre d'exemplaires :</w:t>
      </w:r>
      <w:r w:rsidR="003E7AE2">
        <w:rPr>
          <w:rFonts w:ascii="Maiandra GD" w:hAnsi="Maiandra GD"/>
          <w:color w:val="000000"/>
          <w:sz w:val="22"/>
          <w:szCs w:val="22"/>
        </w:rPr>
        <w:t>………………….</w:t>
      </w:r>
      <w:r w:rsidRPr="003E7AE2">
        <w:rPr>
          <w:rFonts w:ascii="Maiandra GD" w:hAnsi="Maiandra GD"/>
          <w:b/>
          <w:bCs/>
          <w:color w:val="000000"/>
          <w:sz w:val="22"/>
          <w:szCs w:val="22"/>
        </w:rPr>
        <w:t xml:space="preserve">X </w:t>
      </w:r>
      <w:r w:rsidR="00172773" w:rsidRPr="00665AA7">
        <w:rPr>
          <w:rFonts w:ascii="Maiandra GD" w:hAnsi="Maiandra GD"/>
          <w:b/>
          <w:bCs/>
          <w:strike/>
          <w:color w:val="000000"/>
          <w:sz w:val="22"/>
          <w:szCs w:val="22"/>
        </w:rPr>
        <w:t>9</w:t>
      </w:r>
      <w:r w:rsidRPr="00665AA7">
        <w:rPr>
          <w:rFonts w:ascii="Maiandra GD" w:hAnsi="Maiandra GD"/>
          <w:b/>
          <w:bCs/>
          <w:strike/>
          <w:color w:val="000000"/>
          <w:sz w:val="22"/>
          <w:szCs w:val="22"/>
        </w:rPr>
        <w:t>€</w:t>
      </w:r>
      <w:r w:rsidR="00172773" w:rsidRPr="00665AA7">
        <w:rPr>
          <w:rFonts w:ascii="Maiandra GD" w:hAnsi="Maiandra GD"/>
          <w:b/>
          <w:bCs/>
          <w:strike/>
          <w:color w:val="000000"/>
          <w:sz w:val="22"/>
          <w:szCs w:val="22"/>
        </w:rPr>
        <w:t>50</w:t>
      </w:r>
      <w:r w:rsidRPr="003E7AE2">
        <w:rPr>
          <w:rFonts w:ascii="Maiandra GD" w:hAnsi="Maiandra GD"/>
          <w:b/>
          <w:bCs/>
          <w:color w:val="000000"/>
          <w:sz w:val="22"/>
          <w:szCs w:val="22"/>
        </w:rPr>
        <w:t xml:space="preserve"> </w:t>
      </w:r>
      <w:r w:rsidR="00665AA7" w:rsidRPr="00665AA7">
        <w:rPr>
          <w:rFonts w:ascii="Maiandra GD" w:eastAsia="Papyrus" w:hAnsi="Maiandra GD" w:cs="Papyrus"/>
          <w:b/>
          <w:color w:val="FF0000"/>
          <w:sz w:val="22"/>
          <w:szCs w:val="22"/>
        </w:rPr>
        <w:t>6,90€</w:t>
      </w:r>
      <w:r w:rsidR="00665AA7">
        <w:rPr>
          <w:rFonts w:ascii="Maiandra GD" w:eastAsia="Papyrus" w:hAnsi="Maiandra GD" w:cs="Papyrus"/>
          <w:b/>
          <w:color w:val="FF0000"/>
          <w:sz w:val="22"/>
          <w:szCs w:val="22"/>
        </w:rPr>
        <w:t xml:space="preserve"> </w:t>
      </w:r>
      <w:r w:rsidRPr="003E7AE2">
        <w:rPr>
          <w:rFonts w:ascii="Maiandra GD" w:hAnsi="Maiandra GD"/>
          <w:b/>
          <w:bCs/>
          <w:color w:val="000000"/>
          <w:sz w:val="22"/>
          <w:szCs w:val="22"/>
        </w:rPr>
        <w:t>port compris</w:t>
      </w:r>
    </w:p>
    <w:p w:rsidR="00631A3B" w:rsidRPr="003E7AE2" w:rsidRDefault="003E7AE2" w:rsidP="005F11E6">
      <w:pPr>
        <w:shd w:val="clear" w:color="auto" w:fill="FFFFFF"/>
        <w:ind w:left="284" w:right="312"/>
        <w:rPr>
          <w:rFonts w:ascii="Maiandra GD" w:hAnsi="Maiandra GD"/>
          <w:color w:val="000000"/>
          <w:sz w:val="22"/>
          <w:szCs w:val="22"/>
        </w:rPr>
      </w:pPr>
      <w:r w:rsidRPr="003E7AE2">
        <w:rPr>
          <w:rFonts w:ascii="Maiandra GD" w:hAnsi="Maiandra GD"/>
          <w:color w:val="000000"/>
          <w:sz w:val="22"/>
          <w:szCs w:val="22"/>
        </w:rPr>
        <w:t>Pour</w:t>
      </w:r>
      <w:r w:rsidR="00631A3B" w:rsidRPr="003E7AE2">
        <w:rPr>
          <w:rFonts w:ascii="Maiandra GD" w:hAnsi="Maiandra GD"/>
          <w:color w:val="000000"/>
          <w:sz w:val="22"/>
          <w:szCs w:val="22"/>
        </w:rPr>
        <w:t xml:space="preserve"> un montant total de :   </w:t>
      </w:r>
      <w:r>
        <w:rPr>
          <w:rFonts w:ascii="Maiandra GD" w:hAnsi="Maiandra GD"/>
          <w:color w:val="000000"/>
          <w:sz w:val="22"/>
          <w:szCs w:val="22"/>
        </w:rPr>
        <w:t>………………</w:t>
      </w:r>
      <w:r w:rsidR="00631A3B" w:rsidRPr="003E7AE2">
        <w:rPr>
          <w:rFonts w:ascii="Maiandra GD" w:hAnsi="Maiandra GD"/>
          <w:color w:val="000000"/>
          <w:sz w:val="22"/>
          <w:szCs w:val="22"/>
        </w:rPr>
        <w:t xml:space="preserve">€uros                  </w:t>
      </w:r>
    </w:p>
    <w:p w:rsidR="00631A3B" w:rsidRPr="005A5C6F" w:rsidRDefault="00631A3B" w:rsidP="005F11E6">
      <w:pPr>
        <w:shd w:val="clear" w:color="auto" w:fill="FFFFFF"/>
        <w:ind w:left="284" w:right="312"/>
        <w:rPr>
          <w:rFonts w:ascii="Maiandra GD" w:hAnsi="Maiandra GD"/>
          <w:b/>
          <w:bCs/>
          <w:color w:val="000000"/>
          <w:szCs w:val="20"/>
        </w:rPr>
      </w:pPr>
      <w:r w:rsidRPr="005A5C6F">
        <w:rPr>
          <w:rFonts w:ascii="Maiandra GD" w:hAnsi="Maiandra GD"/>
          <w:color w:val="000000"/>
          <w:szCs w:val="20"/>
        </w:rPr>
        <w:t xml:space="preserve">Chèque à rédiger à l'ordre de : </w:t>
      </w:r>
      <w:r w:rsidRPr="005A5C6F">
        <w:rPr>
          <w:rFonts w:ascii="Maiandra GD" w:hAnsi="Maiandra GD"/>
          <w:b/>
          <w:bCs/>
          <w:color w:val="000000"/>
          <w:szCs w:val="20"/>
        </w:rPr>
        <w:t>Marie-Pierre Fournier</w:t>
      </w:r>
    </w:p>
    <w:p w:rsidR="00631A3B" w:rsidRPr="005A5C6F" w:rsidRDefault="00631A3B" w:rsidP="005F11E6">
      <w:pPr>
        <w:shd w:val="clear" w:color="auto" w:fill="FFFFFF"/>
        <w:ind w:left="284" w:right="312"/>
        <w:rPr>
          <w:rFonts w:ascii="Maiandra GD" w:hAnsi="Maiandra GD"/>
          <w:color w:val="000000"/>
          <w:szCs w:val="20"/>
        </w:rPr>
      </w:pPr>
      <w:r w:rsidRPr="005A5C6F">
        <w:rPr>
          <w:rFonts w:ascii="Maiandra GD" w:hAnsi="Maiandra GD"/>
          <w:color w:val="000000"/>
          <w:szCs w:val="20"/>
        </w:rPr>
        <w:t>Renvoyer ce coupon réponse et votre règlement à :</w:t>
      </w:r>
    </w:p>
    <w:p w:rsidR="00631A3B" w:rsidRPr="005A5C6F" w:rsidRDefault="00631A3B" w:rsidP="005F11E6">
      <w:pPr>
        <w:shd w:val="clear" w:color="auto" w:fill="FFFFFF"/>
        <w:ind w:left="284" w:right="312"/>
        <w:rPr>
          <w:rFonts w:ascii="Maiandra GD" w:hAnsi="Maiandra GD"/>
          <w:b/>
          <w:bCs/>
          <w:color w:val="000000"/>
          <w:szCs w:val="20"/>
        </w:rPr>
      </w:pPr>
      <w:r w:rsidRPr="005A5C6F">
        <w:rPr>
          <w:rFonts w:ascii="Maiandra GD" w:hAnsi="Maiandra GD"/>
          <w:b/>
          <w:bCs/>
          <w:color w:val="000000"/>
          <w:szCs w:val="20"/>
        </w:rPr>
        <w:t>Marie-Pierre Fournier</w:t>
      </w:r>
    </w:p>
    <w:p w:rsidR="00631A3B" w:rsidRPr="005A5C6F" w:rsidRDefault="00631A3B" w:rsidP="005F11E6">
      <w:pPr>
        <w:shd w:val="clear" w:color="auto" w:fill="FFFFFF"/>
        <w:ind w:left="284" w:right="312"/>
        <w:rPr>
          <w:rFonts w:ascii="Maiandra GD" w:hAnsi="Maiandra GD"/>
          <w:b/>
          <w:bCs/>
          <w:color w:val="000000"/>
          <w:szCs w:val="20"/>
        </w:rPr>
      </w:pPr>
      <w:r w:rsidRPr="005A5C6F">
        <w:rPr>
          <w:rFonts w:ascii="Maiandra GD" w:hAnsi="Maiandra GD"/>
          <w:b/>
          <w:bCs/>
          <w:color w:val="000000"/>
          <w:szCs w:val="20"/>
        </w:rPr>
        <w:t xml:space="preserve">18 </w:t>
      </w:r>
      <w:proofErr w:type="gramStart"/>
      <w:r w:rsidRPr="005A5C6F">
        <w:rPr>
          <w:rFonts w:ascii="Maiandra GD" w:hAnsi="Maiandra GD"/>
          <w:b/>
          <w:bCs/>
          <w:color w:val="000000"/>
          <w:szCs w:val="20"/>
        </w:rPr>
        <w:t>rue</w:t>
      </w:r>
      <w:proofErr w:type="gramEnd"/>
      <w:r w:rsidRPr="005A5C6F">
        <w:rPr>
          <w:rFonts w:ascii="Maiandra GD" w:hAnsi="Maiandra GD"/>
          <w:b/>
          <w:bCs/>
          <w:color w:val="000000"/>
          <w:szCs w:val="20"/>
        </w:rPr>
        <w:t xml:space="preserve"> Thiers</w:t>
      </w:r>
    </w:p>
    <w:p w:rsidR="00631A3B" w:rsidRPr="005A5C6F" w:rsidRDefault="00631A3B" w:rsidP="003C54A9">
      <w:pPr>
        <w:shd w:val="clear" w:color="auto" w:fill="FFFFFF"/>
        <w:ind w:left="284" w:right="312"/>
        <w:rPr>
          <w:rFonts w:ascii="Maiandra GD" w:hAnsi="Maiandra GD"/>
          <w:color w:val="000000"/>
          <w:szCs w:val="20"/>
        </w:rPr>
      </w:pPr>
      <w:r w:rsidRPr="005A5C6F">
        <w:rPr>
          <w:rFonts w:ascii="Maiandra GD" w:hAnsi="Maiandra GD"/>
          <w:b/>
          <w:bCs/>
          <w:color w:val="000000"/>
          <w:szCs w:val="20"/>
        </w:rPr>
        <w:t>76160 DARNETAL</w:t>
      </w:r>
    </w:p>
    <w:sectPr w:rsidR="00631A3B" w:rsidRPr="005A5C6F" w:rsidSect="00D42C18">
      <w:footnotePr>
        <w:pos w:val="beneathText"/>
      </w:footnotePr>
      <w:pgSz w:w="8392" w:h="11907" w:code="11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JyoYVu1ALy14CE89d3qrqe96af0=" w:salt="kWw1D1z6/YP5/6Z6rfgVqw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A15"/>
    <w:rsid w:val="00067A6B"/>
    <w:rsid w:val="000B6ADF"/>
    <w:rsid w:val="00172773"/>
    <w:rsid w:val="00224D42"/>
    <w:rsid w:val="002A3299"/>
    <w:rsid w:val="002C323C"/>
    <w:rsid w:val="0031212D"/>
    <w:rsid w:val="00322797"/>
    <w:rsid w:val="003846AF"/>
    <w:rsid w:val="003C0639"/>
    <w:rsid w:val="003C52CE"/>
    <w:rsid w:val="003C54A9"/>
    <w:rsid w:val="003E7AE2"/>
    <w:rsid w:val="00417B4F"/>
    <w:rsid w:val="00434BF8"/>
    <w:rsid w:val="00541FA3"/>
    <w:rsid w:val="0058324C"/>
    <w:rsid w:val="005A5C6F"/>
    <w:rsid w:val="005F11E6"/>
    <w:rsid w:val="00631A3B"/>
    <w:rsid w:val="00665AA7"/>
    <w:rsid w:val="006819C6"/>
    <w:rsid w:val="007821D9"/>
    <w:rsid w:val="007D7853"/>
    <w:rsid w:val="009273A7"/>
    <w:rsid w:val="00B22A15"/>
    <w:rsid w:val="00B337B6"/>
    <w:rsid w:val="00B56BAD"/>
    <w:rsid w:val="00BB46E1"/>
    <w:rsid w:val="00C53EB0"/>
    <w:rsid w:val="00D361CE"/>
    <w:rsid w:val="00D42C18"/>
    <w:rsid w:val="00D70BEB"/>
    <w:rsid w:val="00D75E61"/>
    <w:rsid w:val="00D97303"/>
    <w:rsid w:val="00E94DF0"/>
    <w:rsid w:val="00EC1CA6"/>
    <w:rsid w:val="00ED2DD3"/>
    <w:rsid w:val="00FD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entury Gothic" w:eastAsia="Arial Unicode MS" w:hAnsi="Century Gothic"/>
      <w:kern w:val="1"/>
      <w:szCs w:val="24"/>
      <w:lang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Castellar" w:eastAsia="MS Mincho" w:hAnsi="Castellar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Lignehorizontale">
    <w:name w:val="Ligne horizontale"/>
    <w:basedOn w:val="Normal"/>
    <w:next w:val="Corpsdetext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styleId="Textedebulles">
    <w:name w:val="Balloon Text"/>
    <w:basedOn w:val="Normal"/>
    <w:semiHidden/>
    <w:rsid w:val="00927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www.biblanim.fr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6" baseType="variant"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http://www.biblanim.fr/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Marie-Pierre Fournier</dc:creator>
  <cp:lastModifiedBy>Marie-Pierre Fournier</cp:lastModifiedBy>
  <cp:revision>5</cp:revision>
  <cp:lastPrinted>2011-10-07T12:18:00Z</cp:lastPrinted>
  <dcterms:created xsi:type="dcterms:W3CDTF">2011-10-07T12:13:00Z</dcterms:created>
  <dcterms:modified xsi:type="dcterms:W3CDTF">2011-10-07T12:18:00Z</dcterms:modified>
</cp:coreProperties>
</file>